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F5D28" w14:textId="77777777" w:rsidR="00441B6C" w:rsidRDefault="00441B6C" w:rsidP="00441B6C">
      <w:pPr>
        <w:rPr>
          <w:rFonts w:ascii="Times New Roman" w:hAnsi="Times New Roman" w:cs="Times New Roman"/>
        </w:rPr>
      </w:pPr>
    </w:p>
    <w:p w14:paraId="3A9D3394" w14:textId="77777777" w:rsidR="000E543A" w:rsidRDefault="000E543A" w:rsidP="000E543A">
      <w:pPr>
        <w:jc w:val="center"/>
        <w:rPr>
          <w:rFonts w:ascii="Times New Roman" w:hAnsi="Times New Roman" w:cs="Times New Roman"/>
          <w:b/>
          <w:sz w:val="36"/>
        </w:rPr>
      </w:pPr>
      <w:r w:rsidRPr="000E543A">
        <w:rPr>
          <w:rFonts w:ascii="Times New Roman" w:hAnsi="Times New Roman" w:cs="Times New Roman"/>
          <w:b/>
          <w:sz w:val="44"/>
        </w:rPr>
        <w:t>POSTED NOTICE:</w:t>
      </w:r>
      <w:r>
        <w:rPr>
          <w:rFonts w:ascii="Times New Roman" w:hAnsi="Times New Roman" w:cs="Times New Roman"/>
          <w:b/>
          <w:sz w:val="44"/>
        </w:rPr>
        <w:br/>
      </w:r>
    </w:p>
    <w:p w14:paraId="19DDFCE3" w14:textId="3931FE34" w:rsidR="000E543A" w:rsidRPr="000E543A" w:rsidRDefault="000E543A" w:rsidP="000E543A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NURSING FACILITY VISITATION RESTRICTIONS REMAIN IN PLACE DUE TO FEDERAL </w:t>
      </w:r>
      <w:r w:rsidR="007376EC">
        <w:rPr>
          <w:rFonts w:ascii="Times New Roman" w:hAnsi="Times New Roman" w:cs="Times New Roman"/>
          <w:b/>
          <w:sz w:val="36"/>
        </w:rPr>
        <w:t>DIRECTIVE</w:t>
      </w:r>
    </w:p>
    <w:p w14:paraId="2AD073B9" w14:textId="77777777" w:rsidR="000E543A" w:rsidRDefault="000E543A" w:rsidP="000E543A">
      <w:pPr>
        <w:jc w:val="center"/>
        <w:rPr>
          <w:rFonts w:ascii="Times New Roman" w:hAnsi="Times New Roman" w:cs="Times New Roman"/>
        </w:rPr>
      </w:pPr>
    </w:p>
    <w:p w14:paraId="0FEBDEF4" w14:textId="626D4768" w:rsidR="008D4CC1" w:rsidRPr="000E543A" w:rsidRDefault="000E543A" w:rsidP="000E543A">
      <w:pPr>
        <w:jc w:val="center"/>
        <w:rPr>
          <w:rFonts w:ascii="Times New Roman" w:hAnsi="Times New Roman" w:cs="Times New Roman"/>
          <w:sz w:val="28"/>
        </w:rPr>
      </w:pPr>
      <w:r w:rsidRPr="000E543A">
        <w:rPr>
          <w:rFonts w:ascii="Times New Roman" w:hAnsi="Times New Roman" w:cs="Times New Roman"/>
          <w:sz w:val="28"/>
        </w:rPr>
        <w:t xml:space="preserve">On May 13, the </w:t>
      </w:r>
      <w:r w:rsidR="00074EB1" w:rsidRPr="000E543A">
        <w:rPr>
          <w:rFonts w:ascii="Times New Roman" w:hAnsi="Times New Roman" w:cs="Times New Roman"/>
          <w:sz w:val="28"/>
        </w:rPr>
        <w:t>Wisconsin Supreme Court</w:t>
      </w:r>
      <w:r w:rsidRPr="000E543A">
        <w:rPr>
          <w:rFonts w:ascii="Times New Roman" w:hAnsi="Times New Roman" w:cs="Times New Roman"/>
          <w:sz w:val="28"/>
        </w:rPr>
        <w:t xml:space="preserve"> </w:t>
      </w:r>
      <w:r w:rsidR="00074EB1" w:rsidRPr="000E543A">
        <w:rPr>
          <w:rFonts w:ascii="Times New Roman" w:hAnsi="Times New Roman" w:cs="Times New Roman"/>
          <w:sz w:val="28"/>
        </w:rPr>
        <w:t>overturned Wisconsin’s “Safer-at-Home”</w:t>
      </w:r>
      <w:r>
        <w:rPr>
          <w:rFonts w:ascii="Times New Roman" w:hAnsi="Times New Roman" w:cs="Times New Roman"/>
          <w:sz w:val="28"/>
        </w:rPr>
        <w:t xml:space="preserve"> Order.</w:t>
      </w:r>
    </w:p>
    <w:p w14:paraId="27B9FAD2" w14:textId="3EBE2E26" w:rsidR="000E543A" w:rsidRDefault="006E4EB9" w:rsidP="000E543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</w:t>
      </w:r>
      <w:r w:rsidR="000E543A" w:rsidRPr="006E4EB9">
        <w:rPr>
          <w:rFonts w:ascii="Times New Roman" w:hAnsi="Times New Roman" w:cs="Times New Roman"/>
          <w:sz w:val="28"/>
        </w:rPr>
        <w:t xml:space="preserve"> federal </w:t>
      </w:r>
      <w:r w:rsidR="007376EC" w:rsidRPr="006E4EB9">
        <w:rPr>
          <w:rFonts w:ascii="Times New Roman" w:hAnsi="Times New Roman" w:cs="Times New Roman"/>
          <w:sz w:val="28"/>
        </w:rPr>
        <w:t>directive</w:t>
      </w:r>
      <w:r w:rsidR="000E543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on restricting nursing facility visitations </w:t>
      </w:r>
      <w:r w:rsidR="000E543A" w:rsidRPr="000E543A">
        <w:rPr>
          <w:rFonts w:ascii="Times New Roman" w:hAnsi="Times New Roman" w:cs="Times New Roman"/>
          <w:sz w:val="28"/>
        </w:rPr>
        <w:t xml:space="preserve">was </w:t>
      </w:r>
      <w:r w:rsidR="000E543A" w:rsidRPr="006E4EB9">
        <w:rPr>
          <w:rFonts w:ascii="Times New Roman" w:hAnsi="Times New Roman" w:cs="Times New Roman"/>
          <w:sz w:val="28"/>
          <w:u w:val="single"/>
        </w:rPr>
        <w:t>not</w:t>
      </w:r>
      <w:r w:rsidR="000E543A" w:rsidRPr="000E543A">
        <w:rPr>
          <w:rFonts w:ascii="Times New Roman" w:hAnsi="Times New Roman" w:cs="Times New Roman"/>
          <w:sz w:val="28"/>
        </w:rPr>
        <w:t xml:space="preserve"> affected by the Wisconsin Supreme Court decision</w:t>
      </w:r>
      <w:r w:rsidR="000E543A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14:paraId="1559560C" w14:textId="7BBAD8C2" w:rsidR="000E543A" w:rsidRDefault="000E543A" w:rsidP="000E543A">
      <w:pPr>
        <w:pBdr>
          <w:bottom w:val="single" w:sz="6" w:space="1" w:color="auto"/>
        </w:pBdr>
        <w:rPr>
          <w:rFonts w:ascii="Times New Roman" w:hAnsi="Times New Roman" w:cs="Times New Roman"/>
          <w:b/>
          <w:sz w:val="28"/>
        </w:rPr>
      </w:pPr>
    </w:p>
    <w:p w14:paraId="7204BC26" w14:textId="04F81A59" w:rsidR="000E543A" w:rsidRPr="000E543A" w:rsidRDefault="000E543A" w:rsidP="000E543A">
      <w:pPr>
        <w:jc w:val="center"/>
        <w:rPr>
          <w:rFonts w:ascii="Times New Roman" w:hAnsi="Times New Roman" w:cs="Times New Roman"/>
          <w:b/>
          <w:sz w:val="32"/>
        </w:rPr>
      </w:pPr>
      <w:r w:rsidRPr="000E543A">
        <w:rPr>
          <w:rFonts w:ascii="Times New Roman" w:hAnsi="Times New Roman" w:cs="Times New Roman"/>
          <w:b/>
          <w:sz w:val="32"/>
        </w:rPr>
        <w:t xml:space="preserve">FEDERAL </w:t>
      </w:r>
      <w:r w:rsidR="007376EC">
        <w:rPr>
          <w:rFonts w:ascii="Times New Roman" w:hAnsi="Times New Roman" w:cs="Times New Roman"/>
          <w:b/>
          <w:sz w:val="32"/>
        </w:rPr>
        <w:t>DIRECTIVE</w:t>
      </w:r>
      <w:r w:rsidRPr="000E543A">
        <w:rPr>
          <w:rFonts w:ascii="Times New Roman" w:hAnsi="Times New Roman" w:cs="Times New Roman"/>
          <w:b/>
          <w:sz w:val="32"/>
        </w:rPr>
        <w:t xml:space="preserve"> </w:t>
      </w:r>
      <w:r w:rsidR="000D40A9">
        <w:rPr>
          <w:rFonts w:ascii="Times New Roman" w:hAnsi="Times New Roman" w:cs="Times New Roman"/>
          <w:b/>
          <w:sz w:val="32"/>
        </w:rPr>
        <w:t>ON NURSING HOME VISITATION RESTRICTION REMAINS ACTIVE</w:t>
      </w:r>
      <w:r w:rsidRPr="000E543A">
        <w:rPr>
          <w:rFonts w:ascii="Times New Roman" w:hAnsi="Times New Roman" w:cs="Times New Roman"/>
          <w:b/>
          <w:sz w:val="32"/>
        </w:rPr>
        <w:t>:</w:t>
      </w:r>
    </w:p>
    <w:p w14:paraId="45A3194E" w14:textId="61B1C183" w:rsidR="00140532" w:rsidRPr="000E543A" w:rsidRDefault="00140532" w:rsidP="000E543A">
      <w:pPr>
        <w:jc w:val="center"/>
        <w:rPr>
          <w:rFonts w:ascii="Times New Roman" w:hAnsi="Times New Roman" w:cs="Times New Roman"/>
          <w:sz w:val="28"/>
        </w:rPr>
      </w:pPr>
      <w:r w:rsidRPr="000E543A">
        <w:rPr>
          <w:rFonts w:ascii="Times New Roman" w:hAnsi="Times New Roman" w:cs="Times New Roman"/>
          <w:sz w:val="28"/>
        </w:rPr>
        <w:t>The federal Centers for Medicare and Medicaid Se</w:t>
      </w:r>
      <w:r w:rsidR="00D849AF">
        <w:rPr>
          <w:rFonts w:ascii="Times New Roman" w:hAnsi="Times New Roman" w:cs="Times New Roman"/>
          <w:sz w:val="28"/>
        </w:rPr>
        <w:t>rvices (CMS) issued a formal</w:t>
      </w:r>
      <w:r w:rsidRPr="000E543A">
        <w:rPr>
          <w:rFonts w:ascii="Times New Roman" w:hAnsi="Times New Roman" w:cs="Times New Roman"/>
          <w:sz w:val="28"/>
        </w:rPr>
        <w:t xml:space="preserve"> memo on March 13 </w:t>
      </w:r>
      <w:r w:rsidR="0021725A">
        <w:rPr>
          <w:rFonts w:ascii="Times New Roman" w:hAnsi="Times New Roman" w:cs="Times New Roman"/>
          <w:sz w:val="28"/>
        </w:rPr>
        <w:t>to restrict</w:t>
      </w:r>
      <w:r w:rsidRPr="000E543A">
        <w:rPr>
          <w:rFonts w:ascii="Times New Roman" w:hAnsi="Times New Roman" w:cs="Times New Roman"/>
          <w:sz w:val="28"/>
        </w:rPr>
        <w:t xml:space="preserve"> visitation in nursing homes, except for certain compassionate care situations, such as end-of-life situations.</w:t>
      </w:r>
    </w:p>
    <w:p w14:paraId="2911A6BB" w14:textId="72774F15" w:rsidR="00140532" w:rsidRDefault="00140532" w:rsidP="000E543A">
      <w:pPr>
        <w:jc w:val="center"/>
        <w:rPr>
          <w:rFonts w:ascii="Times New Roman" w:hAnsi="Times New Roman" w:cs="Times New Roman"/>
          <w:sz w:val="28"/>
        </w:rPr>
      </w:pPr>
      <w:r w:rsidRPr="000E543A">
        <w:rPr>
          <w:rFonts w:ascii="Times New Roman" w:hAnsi="Times New Roman" w:cs="Times New Roman"/>
          <w:sz w:val="28"/>
        </w:rPr>
        <w:t>Further, the federal Centers for Disease Contro</w:t>
      </w:r>
      <w:r w:rsidR="007376EC">
        <w:rPr>
          <w:rFonts w:ascii="Times New Roman" w:hAnsi="Times New Roman" w:cs="Times New Roman"/>
          <w:sz w:val="28"/>
        </w:rPr>
        <w:t>l and Prevention (CDC) continue</w:t>
      </w:r>
      <w:r w:rsidRPr="000E543A">
        <w:rPr>
          <w:rFonts w:ascii="Times New Roman" w:hAnsi="Times New Roman" w:cs="Times New Roman"/>
          <w:sz w:val="28"/>
        </w:rPr>
        <w:t xml:space="preserve"> to recommend restrictions on visitation in all </w:t>
      </w:r>
      <w:proofErr w:type="spellStart"/>
      <w:r w:rsidRPr="000E543A">
        <w:rPr>
          <w:rFonts w:ascii="Times New Roman" w:hAnsi="Times New Roman" w:cs="Times New Roman"/>
          <w:sz w:val="28"/>
        </w:rPr>
        <w:t>LTC</w:t>
      </w:r>
      <w:proofErr w:type="spellEnd"/>
      <w:r w:rsidRPr="000E543A">
        <w:rPr>
          <w:rFonts w:ascii="Times New Roman" w:hAnsi="Times New Roman" w:cs="Times New Roman"/>
          <w:sz w:val="28"/>
        </w:rPr>
        <w:t xml:space="preserve"> settings.</w:t>
      </w:r>
    </w:p>
    <w:p w14:paraId="222F510E" w14:textId="77777777" w:rsidR="000E543A" w:rsidRDefault="000E543A" w:rsidP="000E543A">
      <w:pPr>
        <w:pBdr>
          <w:bottom w:val="single" w:sz="6" w:space="1" w:color="auto"/>
        </w:pBdr>
        <w:rPr>
          <w:rFonts w:ascii="Times New Roman" w:hAnsi="Times New Roman" w:cs="Times New Roman"/>
          <w:sz w:val="28"/>
        </w:rPr>
      </w:pPr>
    </w:p>
    <w:p w14:paraId="52974ED8" w14:textId="32CC554B" w:rsidR="008D4CC1" w:rsidRPr="000E543A" w:rsidRDefault="008D4CC1" w:rsidP="000E543A">
      <w:pPr>
        <w:jc w:val="center"/>
        <w:rPr>
          <w:rFonts w:ascii="Times New Roman" w:hAnsi="Times New Roman" w:cs="Times New Roman"/>
          <w:sz w:val="28"/>
        </w:rPr>
      </w:pPr>
      <w:r w:rsidRPr="000E543A">
        <w:rPr>
          <w:rFonts w:ascii="Times New Roman" w:hAnsi="Times New Roman" w:cs="Times New Roman"/>
          <w:sz w:val="28"/>
        </w:rPr>
        <w:t xml:space="preserve">Please know that we are here to support </w:t>
      </w:r>
      <w:r w:rsidR="00140532" w:rsidRPr="000E543A">
        <w:rPr>
          <w:rFonts w:ascii="Times New Roman" w:hAnsi="Times New Roman" w:cs="Times New Roman"/>
          <w:sz w:val="28"/>
        </w:rPr>
        <w:t>our wonderful residents, their families, and their friends. We will continue to find ways to help you have meaningful interactions with your loved one.</w:t>
      </w:r>
    </w:p>
    <w:p w14:paraId="5CEFDDE8" w14:textId="77777777" w:rsidR="000E543A" w:rsidRPr="000E543A" w:rsidRDefault="008D4CC1" w:rsidP="000E543A">
      <w:pPr>
        <w:jc w:val="center"/>
        <w:rPr>
          <w:rFonts w:ascii="Times New Roman" w:hAnsi="Times New Roman" w:cs="Times New Roman"/>
          <w:sz w:val="28"/>
        </w:rPr>
      </w:pPr>
      <w:r w:rsidRPr="000E543A">
        <w:rPr>
          <w:rFonts w:ascii="Times New Roman" w:hAnsi="Times New Roman" w:cs="Times New Roman"/>
          <w:sz w:val="28"/>
        </w:rPr>
        <w:t>If you have additional questions</w:t>
      </w:r>
      <w:r w:rsidR="00EF7477" w:rsidRPr="000E543A">
        <w:rPr>
          <w:rFonts w:ascii="Times New Roman" w:hAnsi="Times New Roman" w:cs="Times New Roman"/>
          <w:sz w:val="28"/>
        </w:rPr>
        <w:t>,</w:t>
      </w:r>
      <w:r w:rsidRPr="000E543A">
        <w:rPr>
          <w:rFonts w:ascii="Times New Roman" w:hAnsi="Times New Roman" w:cs="Times New Roman"/>
          <w:sz w:val="28"/>
        </w:rPr>
        <w:t xml:space="preserve"> we encourage you to contact</w:t>
      </w:r>
      <w:r w:rsidR="000E543A" w:rsidRPr="000E543A">
        <w:rPr>
          <w:rFonts w:ascii="Times New Roman" w:hAnsi="Times New Roman" w:cs="Times New Roman"/>
          <w:sz w:val="28"/>
        </w:rPr>
        <w:t>:</w:t>
      </w:r>
    </w:p>
    <w:p w14:paraId="5843E2E2" w14:textId="18D0B0FB" w:rsidR="008D4CC1" w:rsidRPr="000E543A" w:rsidRDefault="008D4CC1" w:rsidP="000E543A">
      <w:pPr>
        <w:jc w:val="center"/>
        <w:rPr>
          <w:rFonts w:ascii="Times New Roman" w:hAnsi="Times New Roman" w:cs="Times New Roman"/>
          <w:sz w:val="28"/>
        </w:rPr>
      </w:pPr>
      <w:r w:rsidRPr="000E543A">
        <w:rPr>
          <w:rFonts w:ascii="Times New Roman" w:hAnsi="Times New Roman" w:cs="Times New Roman"/>
          <w:sz w:val="28"/>
        </w:rPr>
        <w:t>[</w:t>
      </w:r>
      <w:r w:rsidRPr="000E543A">
        <w:rPr>
          <w:rFonts w:ascii="Times New Roman" w:hAnsi="Times New Roman" w:cs="Times New Roman"/>
          <w:sz w:val="28"/>
          <w:highlight w:val="yellow"/>
        </w:rPr>
        <w:t>NAME</w:t>
      </w:r>
      <w:r w:rsidR="000E543A" w:rsidRPr="000E543A">
        <w:rPr>
          <w:rFonts w:ascii="Times New Roman" w:hAnsi="Times New Roman" w:cs="Times New Roman"/>
          <w:sz w:val="28"/>
          <w:highlight w:val="yellow"/>
        </w:rPr>
        <w:t>, TITLE</w:t>
      </w:r>
      <w:r w:rsidRPr="000E543A">
        <w:rPr>
          <w:rFonts w:ascii="Times New Roman" w:hAnsi="Times New Roman" w:cs="Times New Roman"/>
          <w:sz w:val="28"/>
        </w:rPr>
        <w:t>]</w:t>
      </w:r>
    </w:p>
    <w:p w14:paraId="1710569C" w14:textId="028577AE" w:rsidR="00146BBA" w:rsidRPr="000E543A" w:rsidRDefault="00441B6C" w:rsidP="000E543A">
      <w:pPr>
        <w:jc w:val="center"/>
        <w:rPr>
          <w:rFonts w:ascii="Times New Roman" w:hAnsi="Times New Roman" w:cs="Times New Roman"/>
          <w:sz w:val="28"/>
        </w:rPr>
      </w:pPr>
      <w:r w:rsidRPr="000E543A">
        <w:rPr>
          <w:rFonts w:ascii="Times New Roman" w:hAnsi="Times New Roman" w:cs="Times New Roman"/>
          <w:sz w:val="28"/>
        </w:rPr>
        <w:t>[</w:t>
      </w:r>
      <w:r w:rsidR="000E543A">
        <w:rPr>
          <w:rFonts w:ascii="Times New Roman" w:hAnsi="Times New Roman" w:cs="Times New Roman"/>
          <w:sz w:val="28"/>
          <w:highlight w:val="yellow"/>
        </w:rPr>
        <w:t>CONTACT</w:t>
      </w:r>
      <w:r w:rsidRPr="000E543A">
        <w:rPr>
          <w:rFonts w:ascii="Times New Roman" w:hAnsi="Times New Roman" w:cs="Times New Roman"/>
          <w:sz w:val="28"/>
          <w:highlight w:val="yellow"/>
        </w:rPr>
        <w:t xml:space="preserve"> INFORMATION</w:t>
      </w:r>
      <w:r w:rsidRPr="000E543A">
        <w:rPr>
          <w:rFonts w:ascii="Times New Roman" w:hAnsi="Times New Roman" w:cs="Times New Roman"/>
          <w:sz w:val="28"/>
        </w:rPr>
        <w:t>]</w:t>
      </w:r>
    </w:p>
    <w:sectPr w:rsidR="00146BBA" w:rsidRPr="000E543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F06E3" w14:textId="77777777" w:rsidR="00402F92" w:rsidRDefault="00402F92" w:rsidP="00074EB1">
      <w:pPr>
        <w:spacing w:after="0" w:line="240" w:lineRule="auto"/>
      </w:pPr>
      <w:r>
        <w:separator/>
      </w:r>
    </w:p>
  </w:endnote>
  <w:endnote w:type="continuationSeparator" w:id="0">
    <w:p w14:paraId="536DF1B9" w14:textId="77777777" w:rsidR="00402F92" w:rsidRDefault="00402F92" w:rsidP="0007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24197" w14:textId="77777777" w:rsidR="00402F92" w:rsidRDefault="00402F92" w:rsidP="00074EB1">
      <w:pPr>
        <w:spacing w:after="0" w:line="240" w:lineRule="auto"/>
      </w:pPr>
      <w:r>
        <w:separator/>
      </w:r>
    </w:p>
  </w:footnote>
  <w:footnote w:type="continuationSeparator" w:id="0">
    <w:p w14:paraId="30B494E2" w14:textId="77777777" w:rsidR="00402F92" w:rsidRDefault="00402F92" w:rsidP="0007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03D61" w14:textId="47521F6F" w:rsidR="00074EB1" w:rsidRPr="00074EB1" w:rsidRDefault="00074EB1" w:rsidP="00074EB1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074EB1">
      <w:rPr>
        <w:rFonts w:ascii="Times New Roman" w:hAnsi="Times New Roman" w:cs="Times New Roman"/>
        <w:sz w:val="28"/>
        <w:szCs w:val="28"/>
        <w:highlight w:val="yellow"/>
      </w:rPr>
      <w:t>[FACILITY LETTERHEAD]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6C"/>
    <w:rsid w:val="00074EB1"/>
    <w:rsid w:val="000D40A9"/>
    <w:rsid w:val="000D7E4B"/>
    <w:rsid w:val="000E543A"/>
    <w:rsid w:val="00140532"/>
    <w:rsid w:val="00146BBA"/>
    <w:rsid w:val="0021725A"/>
    <w:rsid w:val="00253D2E"/>
    <w:rsid w:val="00402F92"/>
    <w:rsid w:val="00441B6C"/>
    <w:rsid w:val="006E4EB9"/>
    <w:rsid w:val="007376EC"/>
    <w:rsid w:val="007703B5"/>
    <w:rsid w:val="008D4CC1"/>
    <w:rsid w:val="009E4B79"/>
    <w:rsid w:val="00AE55B1"/>
    <w:rsid w:val="00AF47BD"/>
    <w:rsid w:val="00B87515"/>
    <w:rsid w:val="00D849AF"/>
    <w:rsid w:val="00DF0D4C"/>
    <w:rsid w:val="00EC4212"/>
    <w:rsid w:val="00ED2543"/>
    <w:rsid w:val="00EF7477"/>
    <w:rsid w:val="00F34611"/>
    <w:rsid w:val="00F505DA"/>
    <w:rsid w:val="00F5673B"/>
    <w:rsid w:val="7FDDE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136B8"/>
  <w15:chartTrackingRefBased/>
  <w15:docId w15:val="{C362AEA7-C06B-4D3A-B57B-07F3D6FA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EB1"/>
  </w:style>
  <w:style w:type="paragraph" w:styleId="Footer">
    <w:name w:val="footer"/>
    <w:basedOn w:val="Normal"/>
    <w:link w:val="FooterChar"/>
    <w:uiPriority w:val="99"/>
    <w:unhideWhenUsed/>
    <w:rsid w:val="00074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EB1"/>
  </w:style>
  <w:style w:type="character" w:styleId="Hyperlink">
    <w:name w:val="Hyperlink"/>
    <w:basedOn w:val="DefaultParagraphFont"/>
    <w:uiPriority w:val="99"/>
    <w:unhideWhenUsed/>
    <w:rsid w:val="001405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D4D6EC54A2C342A8EDB8E3617A2A32" ma:contentTypeVersion="11" ma:contentTypeDescription="Create a new document." ma:contentTypeScope="" ma:versionID="80d1579780233c015347fe6df93e27f9">
  <xsd:schema xmlns:xsd="http://www.w3.org/2001/XMLSchema" xmlns:xs="http://www.w3.org/2001/XMLSchema" xmlns:p="http://schemas.microsoft.com/office/2006/metadata/properties" xmlns:ns2="aac8676a-f598-4fa5-bd74-062eff41aa03" xmlns:ns3="ed2b67e5-11bb-4b47-b61a-396de9ea4ad8" targetNamespace="http://schemas.microsoft.com/office/2006/metadata/properties" ma:root="true" ma:fieldsID="b4780283c03e900ce7c1be23a5c675d2" ns2:_="" ns3:_="">
    <xsd:import namespace="aac8676a-f598-4fa5-bd74-062eff41aa03"/>
    <xsd:import namespace="ed2b67e5-11bb-4b47-b61a-396de9ea4a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8676a-f598-4fa5-bd74-062eff41aa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b67e5-11bb-4b47-b61a-396de9ea4ad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A21E70-210A-474F-BF8B-CC5A215AD7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58FC94-5187-4E41-A96B-97D54C0CC5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9EF39B-D74B-4295-B455-63A7EB4A7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8676a-f598-4fa5-bd74-062eff41aa03"/>
    <ds:schemaRef ds:uri="ed2b67e5-11bb-4b47-b61a-396de9ea4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jps</dc:creator>
  <cp:keywords/>
  <dc:description/>
  <cp:lastModifiedBy>Jim Stoa</cp:lastModifiedBy>
  <cp:revision>4</cp:revision>
  <dcterms:created xsi:type="dcterms:W3CDTF">2020-05-14T17:54:00Z</dcterms:created>
  <dcterms:modified xsi:type="dcterms:W3CDTF">2020-05-14T18:10:00Z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0x0101007AD4D6EC54A2C342A8EDB8E3617A2A32</vt:lpwstr>
  </property>
</Properties>
</file>